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1580A" w14:textId="77777777" w:rsidR="00030CF6" w:rsidRDefault="00030CF6" w:rsidP="00030CF6">
      <w:r>
        <w:rPr>
          <w:noProof/>
        </w:rPr>
        <w:drawing>
          <wp:inline distT="0" distB="0" distL="0" distR="0" wp14:anchorId="4F0C9D8B" wp14:editId="3204B430">
            <wp:extent cx="4057650" cy="5019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1D8D" w14:textId="77777777" w:rsidR="00030CF6" w:rsidRDefault="00030CF6" w:rsidP="00030CF6"/>
    <w:p w14:paraId="2549713F" w14:textId="77777777" w:rsidR="00030CF6" w:rsidRDefault="00030CF6" w:rsidP="00030CF6"/>
    <w:p w14:paraId="0D8A4FF0" w14:textId="77777777" w:rsidR="00030CF6" w:rsidRDefault="00030CF6" w:rsidP="00030CF6">
      <w:r>
        <w:rPr>
          <w:noProof/>
        </w:rPr>
        <w:drawing>
          <wp:inline distT="0" distB="0" distL="0" distR="0" wp14:anchorId="79817558" wp14:editId="767F9DFD">
            <wp:extent cx="63246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59B2" w14:textId="77777777" w:rsidR="00030CF6" w:rsidRDefault="00030CF6" w:rsidP="00030CF6"/>
    <w:p w14:paraId="6362BB48" w14:textId="77777777" w:rsidR="00030CF6" w:rsidRDefault="00030CF6" w:rsidP="00030CF6"/>
    <w:p w14:paraId="5DB7AD25" w14:textId="77777777" w:rsidR="00030CF6" w:rsidRDefault="00030CF6" w:rsidP="00030CF6"/>
    <w:p w14:paraId="6A7A452C" w14:textId="77777777" w:rsidR="00030CF6" w:rsidRDefault="00030CF6" w:rsidP="00030CF6"/>
    <w:p w14:paraId="6FBC95ED" w14:textId="77777777" w:rsidR="00030CF6" w:rsidRDefault="00030CF6" w:rsidP="00030CF6">
      <w:r w:rsidRPr="00123196"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  <w:lastRenderedPageBreak/>
        <w:t>Setting up the master node and configuring the cluster</w:t>
      </w:r>
      <w:r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  <w:t>:</w:t>
      </w:r>
    </w:p>
    <w:p w14:paraId="30D0A959" w14:textId="77777777" w:rsidR="00030CF6" w:rsidRDefault="00030CF6" w:rsidP="00030CF6">
      <w:r>
        <w:rPr>
          <w:noProof/>
        </w:rPr>
        <w:drawing>
          <wp:inline distT="0" distB="0" distL="0" distR="0" wp14:anchorId="18DCD7D7" wp14:editId="6B51205B">
            <wp:extent cx="5731510" cy="20675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85BC" w14:textId="77777777" w:rsidR="00030CF6" w:rsidRDefault="00030CF6" w:rsidP="00030CF6"/>
    <w:p w14:paraId="4C00654C" w14:textId="77777777" w:rsidR="00030CF6" w:rsidRDefault="00030CF6" w:rsidP="00030CF6">
      <w:r>
        <w:rPr>
          <w:noProof/>
        </w:rPr>
        <w:drawing>
          <wp:inline distT="0" distB="0" distL="0" distR="0" wp14:anchorId="22532751" wp14:editId="6B180366">
            <wp:extent cx="5731510" cy="16891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F2F2" w14:textId="77777777" w:rsidR="00030CF6" w:rsidRDefault="00030CF6" w:rsidP="00030CF6"/>
    <w:p w14:paraId="5E86FBB0" w14:textId="77777777" w:rsidR="00030CF6" w:rsidRDefault="00030CF6" w:rsidP="00030CF6">
      <w:r>
        <w:rPr>
          <w:noProof/>
        </w:rPr>
        <w:drawing>
          <wp:inline distT="0" distB="0" distL="0" distR="0" wp14:anchorId="13474A02" wp14:editId="30EEDC36">
            <wp:extent cx="5731510" cy="31496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7D9A" w14:textId="77777777" w:rsidR="00030CF6" w:rsidRDefault="00030CF6" w:rsidP="00030CF6"/>
    <w:p w14:paraId="72498802" w14:textId="77777777" w:rsidR="00030CF6" w:rsidRDefault="00030CF6" w:rsidP="00030CF6">
      <w:pPr>
        <w:rPr>
          <w:rFonts w:asciiTheme="majorHAnsi" w:eastAsia="Calibri" w:hAnsiTheme="majorHAnsi" w:cstheme="majorHAnsi"/>
          <w:color w:val="3F3F3F"/>
          <w:sz w:val="24"/>
          <w:szCs w:val="24"/>
        </w:rPr>
      </w:pPr>
    </w:p>
    <w:p w14:paraId="09F3B9BA" w14:textId="77777777" w:rsidR="00030CF6" w:rsidRDefault="00030CF6" w:rsidP="00030CF6">
      <w:pPr>
        <w:rPr>
          <w:rFonts w:asciiTheme="majorHAnsi" w:eastAsia="Calibri" w:hAnsiTheme="majorHAnsi" w:cstheme="majorHAnsi"/>
          <w:color w:val="3F3F3F"/>
          <w:sz w:val="24"/>
          <w:szCs w:val="24"/>
        </w:rPr>
      </w:pPr>
    </w:p>
    <w:p w14:paraId="6628D7EE" w14:textId="77777777" w:rsidR="00030CF6" w:rsidRPr="00F761E8" w:rsidRDefault="00030CF6" w:rsidP="00030CF6">
      <w:pPr>
        <w:rPr>
          <w:rFonts w:asciiTheme="majorHAnsi" w:eastAsia="Calibri" w:hAnsiTheme="majorHAnsi" w:cstheme="majorHAnsi"/>
          <w:color w:val="3F3F3F"/>
          <w:sz w:val="24"/>
          <w:szCs w:val="24"/>
        </w:rPr>
      </w:pPr>
      <w:r>
        <w:rPr>
          <w:rFonts w:asciiTheme="majorHAnsi" w:eastAsia="Calibri" w:hAnsiTheme="majorHAnsi" w:cstheme="majorHAnsi"/>
          <w:color w:val="3F3F3F"/>
          <w:sz w:val="24"/>
          <w:szCs w:val="24"/>
        </w:rPr>
        <w:t>M</w:t>
      </w:r>
      <w:r w:rsidRPr="00F761E8">
        <w:rPr>
          <w:rFonts w:asciiTheme="majorHAnsi" w:eastAsia="Calibri" w:hAnsiTheme="majorHAnsi" w:cstheme="majorHAnsi"/>
          <w:color w:val="3F3F3F"/>
          <w:sz w:val="24"/>
          <w:szCs w:val="24"/>
        </w:rPr>
        <w:t xml:space="preserve">aster node to allow non-root users to access use </w:t>
      </w:r>
      <w:proofErr w:type="spellStart"/>
      <w:r w:rsidRPr="00F761E8">
        <w:rPr>
          <w:rFonts w:asciiTheme="majorHAnsi" w:eastAsia="Calibri" w:hAnsiTheme="majorHAnsi" w:cstheme="majorHAnsi"/>
          <w:color w:val="3F3F3F"/>
          <w:sz w:val="24"/>
          <w:szCs w:val="24"/>
        </w:rPr>
        <w:t>kubeadm</w:t>
      </w:r>
      <w:proofErr w:type="spellEnd"/>
      <w:r w:rsidRPr="00F761E8">
        <w:rPr>
          <w:rFonts w:asciiTheme="majorHAnsi" w:eastAsia="Calibri" w:hAnsiTheme="majorHAnsi" w:cstheme="majorHAnsi"/>
          <w:color w:val="3F3F3F"/>
          <w:sz w:val="24"/>
          <w:szCs w:val="24"/>
        </w:rPr>
        <w:t>:</w:t>
      </w:r>
    </w:p>
    <w:p w14:paraId="47F0AA9D" w14:textId="77777777" w:rsidR="00030CF6" w:rsidRDefault="00030CF6" w:rsidP="00030CF6"/>
    <w:p w14:paraId="76CE2B1D" w14:textId="78415295" w:rsidR="00030CF6" w:rsidRDefault="00030CF6" w:rsidP="00030CF6"/>
    <w:p w14:paraId="5E58EED2" w14:textId="77777777" w:rsidR="00030CF6" w:rsidRDefault="00030CF6" w:rsidP="00030CF6">
      <w:pPr>
        <w:rPr>
          <w:rFonts w:asciiTheme="majorHAnsi" w:eastAsia="Calibri" w:hAnsiTheme="majorHAnsi" w:cstheme="majorHAnsi"/>
          <w:color w:val="3F3F3F"/>
          <w:sz w:val="24"/>
          <w:szCs w:val="24"/>
        </w:rPr>
      </w:pPr>
    </w:p>
    <w:p w14:paraId="14CECEBA" w14:textId="77777777" w:rsidR="00030CF6" w:rsidRDefault="00030CF6" w:rsidP="00030CF6">
      <w:pPr>
        <w:rPr>
          <w:rFonts w:asciiTheme="majorHAnsi" w:eastAsia="Calibri" w:hAnsiTheme="majorHAnsi" w:cstheme="majorHAnsi"/>
          <w:color w:val="3F3F3F"/>
          <w:sz w:val="24"/>
          <w:szCs w:val="24"/>
        </w:rPr>
      </w:pPr>
      <w:r w:rsidRPr="00CA3710">
        <w:rPr>
          <w:rFonts w:asciiTheme="majorHAnsi" w:eastAsia="Calibri" w:hAnsiTheme="majorHAnsi" w:cstheme="majorHAnsi"/>
          <w:color w:val="3F3F3F"/>
          <w:sz w:val="24"/>
          <w:szCs w:val="24"/>
        </w:rPr>
        <w:t>Run the following command</w:t>
      </w:r>
      <w:r>
        <w:rPr>
          <w:rFonts w:asciiTheme="majorHAnsi" w:eastAsia="Calibri" w:hAnsiTheme="majorHAnsi" w:cstheme="majorHAnsi"/>
          <w:color w:val="3F3F3F"/>
          <w:sz w:val="24"/>
          <w:szCs w:val="24"/>
        </w:rPr>
        <w:t xml:space="preserve"> on Master node</w:t>
      </w:r>
      <w:r w:rsidRPr="00CA3710">
        <w:rPr>
          <w:rFonts w:asciiTheme="majorHAnsi" w:eastAsia="Calibri" w:hAnsiTheme="majorHAnsi" w:cstheme="majorHAnsi"/>
          <w:color w:val="3F3F3F"/>
          <w:sz w:val="24"/>
          <w:szCs w:val="24"/>
        </w:rPr>
        <w:t xml:space="preserve"> </w:t>
      </w:r>
      <w:r w:rsidRPr="00CA3710">
        <w:rPr>
          <w:rFonts w:ascii="Calibri" w:eastAsia="Calibri" w:hAnsi="Calibri" w:cs="Calibri"/>
          <w:color w:val="3F3F3F"/>
          <w:sz w:val="24"/>
          <w:szCs w:val="24"/>
        </w:rPr>
        <w:t xml:space="preserve">for joining the worker nodes to the cluster </w:t>
      </w:r>
    </w:p>
    <w:p w14:paraId="5CDD6047" w14:textId="77777777" w:rsidR="00030CF6" w:rsidRPr="00F761E8" w:rsidRDefault="00030CF6" w:rsidP="00030CF6">
      <w:pPr>
        <w:rPr>
          <w:rFonts w:asciiTheme="majorHAnsi" w:eastAsia="Calibri" w:hAnsiTheme="majorHAnsi" w:cstheme="majorHAnsi"/>
          <w:color w:val="3F3F3F"/>
          <w:sz w:val="24"/>
          <w:szCs w:val="24"/>
        </w:rPr>
      </w:pPr>
      <w:proofErr w:type="spellStart"/>
      <w:r w:rsidRPr="00CA3710">
        <w:rPr>
          <w:rFonts w:ascii="Calibri" w:eastAsia="Calibri" w:hAnsi="Calibri" w:cs="Calibri"/>
          <w:b/>
          <w:bCs/>
          <w:iCs/>
          <w:color w:val="3F3F3F"/>
          <w:sz w:val="24"/>
          <w:szCs w:val="24"/>
        </w:rPr>
        <w:t>sudo</w:t>
      </w:r>
      <w:proofErr w:type="spellEnd"/>
      <w:r w:rsidRPr="00CA3710">
        <w:rPr>
          <w:rFonts w:ascii="Calibri" w:eastAsia="Calibri" w:hAnsi="Calibri" w:cs="Calibri"/>
          <w:b/>
          <w:bCs/>
          <w:iCs/>
          <w:color w:val="3F3F3F"/>
          <w:sz w:val="24"/>
          <w:szCs w:val="24"/>
        </w:rPr>
        <w:t xml:space="preserve"> </w:t>
      </w:r>
      <w:proofErr w:type="spellStart"/>
      <w:r w:rsidRPr="00CA3710">
        <w:rPr>
          <w:rFonts w:ascii="Calibri" w:eastAsia="Calibri" w:hAnsi="Calibri" w:cs="Calibri"/>
          <w:b/>
          <w:bCs/>
          <w:iCs/>
          <w:color w:val="3F3F3F"/>
          <w:sz w:val="24"/>
          <w:szCs w:val="24"/>
        </w:rPr>
        <w:t>kubeadm</w:t>
      </w:r>
      <w:proofErr w:type="spellEnd"/>
      <w:r w:rsidRPr="00CA3710">
        <w:rPr>
          <w:rFonts w:ascii="Calibri" w:eastAsia="Calibri" w:hAnsi="Calibri" w:cs="Calibri"/>
          <w:b/>
          <w:bCs/>
          <w:iCs/>
          <w:color w:val="3F3F3F"/>
          <w:sz w:val="24"/>
          <w:szCs w:val="24"/>
        </w:rPr>
        <w:t xml:space="preserve"> token create --print-join-command</w:t>
      </w:r>
    </w:p>
    <w:p w14:paraId="33C3722A" w14:textId="77777777" w:rsidR="00030CF6" w:rsidRDefault="00030CF6" w:rsidP="00030CF6">
      <w:r>
        <w:rPr>
          <w:noProof/>
        </w:rPr>
        <w:drawing>
          <wp:inline distT="0" distB="0" distL="0" distR="0" wp14:anchorId="44933665" wp14:editId="5E9A99A1">
            <wp:extent cx="5731510" cy="2032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7E16" w14:textId="77777777" w:rsidR="00030CF6" w:rsidRDefault="00030CF6" w:rsidP="00030CF6">
      <w:pPr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</w:pPr>
      <w:r w:rsidRPr="00123196"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  <w:t>Joining the worker nodes to the cluster</w:t>
      </w:r>
    </w:p>
    <w:p w14:paraId="4395011C" w14:textId="77777777" w:rsidR="00030CF6" w:rsidRDefault="00030CF6" w:rsidP="00030CF6">
      <w:r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  <w:t>Joining worker node-2</w:t>
      </w:r>
    </w:p>
    <w:p w14:paraId="46587766" w14:textId="77777777" w:rsidR="00030CF6" w:rsidRDefault="00030CF6" w:rsidP="00030CF6">
      <w:r>
        <w:rPr>
          <w:noProof/>
        </w:rPr>
        <w:drawing>
          <wp:inline distT="0" distB="0" distL="0" distR="0" wp14:anchorId="6C04A6A1" wp14:editId="097952F9">
            <wp:extent cx="5731510" cy="12395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50EE" w14:textId="77777777" w:rsidR="00030CF6" w:rsidRDefault="00030CF6" w:rsidP="00030CF6">
      <w:r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  <w:t>Joining worker node-1</w:t>
      </w:r>
    </w:p>
    <w:p w14:paraId="73D2A23C" w14:textId="77777777" w:rsidR="00030CF6" w:rsidRDefault="00030CF6" w:rsidP="00030CF6">
      <w:r>
        <w:rPr>
          <w:noProof/>
        </w:rPr>
        <w:drawing>
          <wp:inline distT="0" distB="0" distL="0" distR="0" wp14:anchorId="0E70BDE7" wp14:editId="1631F72D">
            <wp:extent cx="5731510" cy="1410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C796" w14:textId="77777777" w:rsidR="00030CF6" w:rsidRDefault="00030CF6" w:rsidP="00030CF6"/>
    <w:p w14:paraId="0343C600" w14:textId="77777777" w:rsidR="00030CF6" w:rsidRDefault="00030CF6" w:rsidP="00030CF6"/>
    <w:p w14:paraId="5A0F8EE4" w14:textId="77777777" w:rsidR="00030CF6" w:rsidRDefault="00030CF6" w:rsidP="00030CF6"/>
    <w:p w14:paraId="21E9B712" w14:textId="77777777" w:rsidR="00030CF6" w:rsidRDefault="00030CF6" w:rsidP="00030CF6">
      <w:pPr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</w:pPr>
    </w:p>
    <w:p w14:paraId="1E20E9C9" w14:textId="77777777" w:rsidR="00030CF6" w:rsidRDefault="00030CF6" w:rsidP="00030CF6">
      <w:r w:rsidRPr="00123196">
        <w:rPr>
          <w:rFonts w:asciiTheme="majorHAnsi" w:eastAsia="Calibri" w:hAnsiTheme="majorHAnsi" w:cstheme="majorHAnsi"/>
          <w:b/>
          <w:bCs/>
          <w:color w:val="3F3F3F"/>
          <w:sz w:val="28"/>
          <w:szCs w:val="28"/>
        </w:rPr>
        <w:t>Verifying the nodes in the cluster</w:t>
      </w:r>
    </w:p>
    <w:p w14:paraId="6FB578FE" w14:textId="77777777" w:rsidR="00030CF6" w:rsidRDefault="00030CF6" w:rsidP="00030CF6">
      <w:r>
        <w:rPr>
          <w:noProof/>
        </w:rPr>
        <w:lastRenderedPageBreak/>
        <w:drawing>
          <wp:inline distT="0" distB="0" distL="0" distR="0" wp14:anchorId="15E42BED" wp14:editId="6D75EDE0">
            <wp:extent cx="5731510" cy="35248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9239" w14:textId="77777777" w:rsidR="00030CF6" w:rsidRDefault="00030CF6" w:rsidP="00030CF6"/>
    <w:p w14:paraId="2BFED8F8" w14:textId="0C5A2566" w:rsidR="00F5052A" w:rsidRDefault="00F5052A">
      <w:r>
        <w:t>Deploying the Dash Board:</w:t>
      </w:r>
    </w:p>
    <w:p w14:paraId="3CA04812" w14:textId="7959843B" w:rsidR="00F5052A" w:rsidRDefault="00F5052A">
      <w:r>
        <w:rPr>
          <w:noProof/>
        </w:rPr>
        <w:drawing>
          <wp:inline distT="0" distB="0" distL="0" distR="0" wp14:anchorId="5AFE6EDB" wp14:editId="3280A581">
            <wp:extent cx="5731510" cy="1677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C4E4" w14:textId="08B8499B" w:rsidR="00F5052A" w:rsidRDefault="00F5052A"/>
    <w:p w14:paraId="20EC6CA4" w14:textId="0CB590AC" w:rsidR="00F5052A" w:rsidRDefault="00F5052A">
      <w:r>
        <w:rPr>
          <w:noProof/>
        </w:rPr>
        <w:lastRenderedPageBreak/>
        <w:drawing>
          <wp:inline distT="0" distB="0" distL="0" distR="0" wp14:anchorId="0CA22816" wp14:editId="407CBEEE">
            <wp:extent cx="5731510" cy="31762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2A7" w14:textId="254D250A" w:rsidR="00F5052A" w:rsidRDefault="00F5052A"/>
    <w:p w14:paraId="5B4AF68A" w14:textId="77777777" w:rsidR="00F5052A" w:rsidRDefault="00F5052A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  <w:t>Verifying the Pods, Services, and Deployments</w:t>
      </w:r>
    </w:p>
    <w:p w14:paraId="65E0DFE7" w14:textId="77777777" w:rsidR="00F5052A" w:rsidRPr="00F5052A" w:rsidRDefault="00F5052A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 w:rsidRPr="00F5052A">
        <w:rPr>
          <w:rFonts w:ascii="Calibri" w:eastAsia="Open Sans" w:hAnsi="Calibri" w:cs="Calibri"/>
          <w:color w:val="404040" w:themeColor="text1" w:themeTint="BF"/>
          <w:sz w:val="24"/>
          <w:szCs w:val="24"/>
        </w:rPr>
        <w:t>To verify if the Pods, Services, and Deployments are created or not, use the following commands:</w:t>
      </w:r>
    </w:p>
    <w:p w14:paraId="7EFA7D9A" w14:textId="7376A90C" w:rsidR="00F5052A" w:rsidRDefault="00F5052A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get pods -n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-dashboard -o wide</w:t>
      </w:r>
    </w:p>
    <w:p w14:paraId="2A4017F0" w14:textId="77E31F49" w:rsidR="00F5052A" w:rsidRDefault="00F5052A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5F343033" w14:textId="55C8B3D7" w:rsidR="00F5052A" w:rsidRDefault="00F5052A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3ED363F9" wp14:editId="207C25F4">
            <wp:extent cx="5731510" cy="4908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33C6" w14:textId="77777777" w:rsidR="00F5052A" w:rsidRDefault="00F5052A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6AB1713B" w14:textId="77E8FC67" w:rsidR="00F5052A" w:rsidRDefault="00F5052A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get deployment -n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-dashboard -o wide</w:t>
      </w:r>
    </w:p>
    <w:p w14:paraId="4027F733" w14:textId="58433C10" w:rsidR="009E2B25" w:rsidRDefault="009E2B25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2664182B" w14:textId="0CD1568D" w:rsidR="009E2B25" w:rsidRDefault="009E2B25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16454AB5" wp14:editId="6D951EF4">
            <wp:extent cx="5731510" cy="4178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25E1" w14:textId="77777777" w:rsidR="009E2B25" w:rsidRDefault="009E2B25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3451E10A" w14:textId="45A40D97" w:rsidR="00F5052A" w:rsidRDefault="00F5052A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get svc -n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-dashboard -o wide</w:t>
      </w:r>
    </w:p>
    <w:p w14:paraId="41AA466D" w14:textId="642EB8DC" w:rsidR="009E2B25" w:rsidRDefault="009E2B25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125C4041" wp14:editId="7C86F343">
            <wp:extent cx="5731510" cy="5765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AACF" w14:textId="3683ADB4" w:rsidR="007A427C" w:rsidRDefault="007A427C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74AB9872" w14:textId="7604473F" w:rsidR="007A427C" w:rsidRDefault="007A427C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5DEBDB75" w14:textId="67BD2728" w:rsidR="00543FB9" w:rsidRDefault="00543FB9" w:rsidP="00543FB9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  <w:t>Editing the Service type of the dashboard</w:t>
      </w:r>
    </w:p>
    <w:p w14:paraId="3C4EF577" w14:textId="77777777" w:rsidR="00543FB9" w:rsidRPr="00A5382A" w:rsidRDefault="00543FB9" w:rsidP="00A538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 w:rsidRPr="00A5382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To access the Service outside the cluster, edit the Service type </w:t>
      </w:r>
      <w:proofErr w:type="spellStart"/>
      <w:r w:rsidRPr="00A5382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ClusterIP</w:t>
      </w:r>
      <w:proofErr w:type="spellEnd"/>
      <w:r w:rsidRPr="00A5382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</w:t>
      </w:r>
      <w:proofErr w:type="spellStart"/>
      <w:r w:rsidRPr="00A5382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NodePort</w:t>
      </w:r>
      <w:proofErr w:type="spellEnd"/>
      <w:r w:rsidRPr="00A5382A">
        <w:rPr>
          <w:rFonts w:ascii="Calibri" w:eastAsia="Calibri" w:hAnsi="Calibri" w:cs="Calibri"/>
          <w:color w:val="404040" w:themeColor="text1" w:themeTint="BF"/>
          <w:sz w:val="24"/>
          <w:szCs w:val="24"/>
        </w:rPr>
        <w:t>:</w:t>
      </w:r>
    </w:p>
    <w:p w14:paraId="3C2BA787" w14:textId="77777777" w:rsidR="00543FB9" w:rsidRDefault="00543FB9" w:rsidP="00543FB9">
      <w:pPr>
        <w:pStyle w:val="ListParagraph"/>
        <w:spacing w:line="240" w:lineRule="auto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edit svc -n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-dashboard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-dashboard</w:t>
      </w:r>
    </w:p>
    <w:p w14:paraId="1D2E2337" w14:textId="0E09BB0B" w:rsidR="007A427C" w:rsidRDefault="007A427C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</w:p>
    <w:p w14:paraId="2659421B" w14:textId="3DEC0BDE" w:rsidR="007A427C" w:rsidRDefault="007A427C" w:rsidP="00F5052A">
      <w:pPr>
        <w:pStyle w:val="ListParagraph"/>
        <w:spacing w:line="240" w:lineRule="auto"/>
        <w:ind w:left="785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023B5" wp14:editId="56D1C2EA">
            <wp:extent cx="3067050" cy="2482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74F4" w14:textId="6E0EA24C" w:rsidR="00F5052A" w:rsidRDefault="00F5052A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427521A4" w14:textId="47398B04" w:rsidR="00543FB9" w:rsidRDefault="00543FB9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4B1307B2" wp14:editId="5537580B">
            <wp:extent cx="5731510" cy="6000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FD4F" w14:textId="31853963" w:rsidR="00543FB9" w:rsidRDefault="00543FB9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064A2C51" w14:textId="77777777" w:rsidR="00543FB9" w:rsidRDefault="00543FB9" w:rsidP="00543FB9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  <w:t>Verifying the Service type of the dashboard</w:t>
      </w:r>
    </w:p>
    <w:p w14:paraId="6692C93C" w14:textId="77777777" w:rsidR="00543FB9" w:rsidRPr="00A5382A" w:rsidRDefault="00543FB9" w:rsidP="00A5382A">
      <w:pPr>
        <w:spacing w:line="240" w:lineRule="auto"/>
        <w:rPr>
          <w:rFonts w:ascii="Calibri" w:eastAsia="Open Sans" w:hAnsi="Calibri" w:cs="Calibri"/>
          <w:color w:val="404040" w:themeColor="text1" w:themeTint="BF"/>
          <w:sz w:val="24"/>
          <w:szCs w:val="24"/>
        </w:rPr>
      </w:pPr>
      <w:r w:rsidRPr="00A5382A">
        <w:rPr>
          <w:rFonts w:ascii="Calibri" w:eastAsia="Open Sans" w:hAnsi="Calibri" w:cs="Calibri"/>
          <w:color w:val="404040" w:themeColor="text1" w:themeTint="BF"/>
          <w:sz w:val="24"/>
          <w:szCs w:val="24"/>
        </w:rPr>
        <w:t xml:space="preserve">To verify if the Service type is changed to </w:t>
      </w:r>
      <w:proofErr w:type="spellStart"/>
      <w:r w:rsidRPr="00A5382A">
        <w:rPr>
          <w:rFonts w:ascii="Calibri" w:eastAsia="Open Sans" w:hAnsi="Calibri" w:cs="Calibri"/>
          <w:b/>
          <w:bCs/>
          <w:color w:val="404040" w:themeColor="text1" w:themeTint="BF"/>
          <w:sz w:val="24"/>
          <w:szCs w:val="24"/>
        </w:rPr>
        <w:t>Nodeport</w:t>
      </w:r>
      <w:proofErr w:type="spellEnd"/>
      <w:r w:rsidRPr="00A5382A">
        <w:rPr>
          <w:rFonts w:ascii="Calibri" w:eastAsia="Open Sans" w:hAnsi="Calibri" w:cs="Calibri"/>
          <w:color w:val="404040" w:themeColor="text1" w:themeTint="BF"/>
          <w:sz w:val="24"/>
          <w:szCs w:val="24"/>
        </w:rPr>
        <w:t>, use the following command:</w:t>
      </w:r>
    </w:p>
    <w:p w14:paraId="283EEA46" w14:textId="77777777" w:rsidR="00543FB9" w:rsidRDefault="00543FB9" w:rsidP="00543FB9">
      <w:pPr>
        <w:pStyle w:val="ListParagraph"/>
        <w:spacing w:line="240" w:lineRule="auto"/>
        <w:ind w:left="927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get svc -n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-dashboard -o wide</w:t>
      </w:r>
    </w:p>
    <w:p w14:paraId="5EF76A20" w14:textId="77777777" w:rsidR="00543FB9" w:rsidRDefault="00543FB9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399DF6B0" w14:textId="3A1F2370" w:rsidR="00543FB9" w:rsidRDefault="00543FB9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79F4AFD" wp14:editId="0338B505">
            <wp:extent cx="5731510" cy="6673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EA70" w14:textId="77777777" w:rsidR="00F5052A" w:rsidRPr="00F5052A" w:rsidRDefault="00F5052A" w:rsidP="00F5052A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6E4647F8" w14:textId="77777777" w:rsidR="00543FB9" w:rsidRDefault="00543FB9" w:rsidP="00543FB9">
      <w:pPr>
        <w:spacing w:line="240" w:lineRule="auto"/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</w:pPr>
      <w:r>
        <w:rPr>
          <w:rFonts w:asciiTheme="majorHAnsi" w:eastAsia="Open Sans" w:hAnsiTheme="majorHAnsi" w:cstheme="majorHAnsi"/>
          <w:b/>
          <w:bCs/>
          <w:color w:val="404040" w:themeColor="text1" w:themeTint="BF"/>
          <w:sz w:val="28"/>
          <w:szCs w:val="28"/>
        </w:rPr>
        <w:t>Checking where the Pod is running</w:t>
      </w:r>
    </w:p>
    <w:p w14:paraId="1943FA3E" w14:textId="77777777" w:rsidR="00543FB9" w:rsidRPr="00A5382A" w:rsidRDefault="00543FB9" w:rsidP="00A5382A">
      <w:pPr>
        <w:spacing w:line="240" w:lineRule="auto"/>
        <w:rPr>
          <w:rFonts w:ascii="Calibri" w:eastAsia="Open Sans" w:hAnsi="Calibri" w:cs="Calibri"/>
          <w:color w:val="404040" w:themeColor="text1" w:themeTint="BF"/>
          <w:sz w:val="24"/>
          <w:szCs w:val="24"/>
        </w:rPr>
      </w:pPr>
      <w:r w:rsidRPr="00A5382A">
        <w:rPr>
          <w:rFonts w:ascii="Calibri" w:eastAsia="Open Sans" w:hAnsi="Calibri" w:cs="Calibri"/>
          <w:color w:val="404040" w:themeColor="text1" w:themeTint="BF"/>
          <w:sz w:val="24"/>
          <w:szCs w:val="24"/>
        </w:rPr>
        <w:t>To check where the Pod is running, use the following command:</w:t>
      </w:r>
    </w:p>
    <w:p w14:paraId="5FE3EDD2" w14:textId="3E2487DC" w:rsidR="00543FB9" w:rsidRDefault="00543FB9" w:rsidP="00543FB9">
      <w:pPr>
        <w:pStyle w:val="ListParagraph"/>
        <w:spacing w:line="240" w:lineRule="auto"/>
        <w:ind w:left="927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get pods -n </w:t>
      </w: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-dashboard -o wide</w:t>
      </w:r>
    </w:p>
    <w:p w14:paraId="1A7CE109" w14:textId="3BCCBEF8" w:rsidR="00543FB9" w:rsidRDefault="00543FB9" w:rsidP="00543FB9">
      <w:pPr>
        <w:pStyle w:val="ListParagraph"/>
        <w:spacing w:line="240" w:lineRule="auto"/>
        <w:ind w:left="927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38C6F2EE" wp14:editId="0125C55E">
            <wp:extent cx="5731510" cy="514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6E33" w14:textId="21115621" w:rsidR="00543FB9" w:rsidRDefault="00543FB9" w:rsidP="00543FB9">
      <w:pPr>
        <w:pStyle w:val="ListParagraph"/>
        <w:spacing w:line="240" w:lineRule="auto"/>
        <w:ind w:left="927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get svc -n </w:t>
      </w:r>
      <w:proofErr w:type="spellStart"/>
      <w: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-dashboard -o wide   </w:t>
      </w:r>
    </w:p>
    <w:p w14:paraId="3122058F" w14:textId="69C36232" w:rsidR="00543FB9" w:rsidRDefault="00543FB9" w:rsidP="00543FB9">
      <w:pPr>
        <w:pStyle w:val="ListParagraph"/>
        <w:spacing w:line="240" w:lineRule="auto"/>
        <w:ind w:left="927"/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</w:pPr>
      <w:r>
        <w:rPr>
          <w:noProof/>
        </w:rPr>
        <w:drawing>
          <wp:inline distT="0" distB="0" distL="0" distR="0" wp14:anchorId="079B1047" wp14:editId="0F7CA04A">
            <wp:extent cx="5731510" cy="5435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B857" w14:textId="07B725F3" w:rsidR="00F5052A" w:rsidRDefault="00543FB9" w:rsidP="00543FB9">
      <w:pPr>
        <w:ind w:left="207" w:firstLine="720"/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>kubectl</w:t>
      </w:r>
      <w:proofErr w:type="spellEnd"/>
      <w:r>
        <w:rPr>
          <w:rFonts w:ascii="Calibri" w:eastAsia="Calibri" w:hAnsi="Calibri" w:cs="Calibri"/>
          <w:b/>
          <w:bCs/>
          <w:iCs/>
          <w:color w:val="404040" w:themeColor="text1" w:themeTint="BF"/>
          <w:sz w:val="24"/>
          <w:szCs w:val="24"/>
        </w:rPr>
        <w:t xml:space="preserve"> get nodes -o wide  </w:t>
      </w:r>
    </w:p>
    <w:p w14:paraId="1837858A" w14:textId="477DC533" w:rsidR="00543FB9" w:rsidRDefault="003F7022" w:rsidP="00543FB9">
      <w:pPr>
        <w:ind w:left="207" w:firstLine="720"/>
      </w:pPr>
      <w:r>
        <w:rPr>
          <w:noProof/>
        </w:rPr>
        <w:lastRenderedPageBreak/>
        <w:drawing>
          <wp:inline distT="0" distB="0" distL="0" distR="0" wp14:anchorId="05C7ADCA" wp14:editId="4DEA0284">
            <wp:extent cx="5731510" cy="5130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1B35" w14:textId="05B247D2" w:rsidR="000D5FD9" w:rsidRDefault="000D5FD9" w:rsidP="00543FB9">
      <w:pPr>
        <w:ind w:left="207" w:firstLine="720"/>
      </w:pPr>
    </w:p>
    <w:p w14:paraId="237A01EE" w14:textId="1B8A3538" w:rsidR="000D5FD9" w:rsidRDefault="000D5FD9" w:rsidP="00543FB9">
      <w:pPr>
        <w:ind w:left="207" w:firstLine="720"/>
      </w:pPr>
      <w:r>
        <w:rPr>
          <w:noProof/>
        </w:rPr>
        <w:drawing>
          <wp:inline distT="0" distB="0" distL="0" distR="0" wp14:anchorId="20285B25" wp14:editId="5F8C1A8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E67" w14:textId="7BA268C8" w:rsidR="000D5FD9" w:rsidRDefault="000D5FD9" w:rsidP="00543FB9">
      <w:pPr>
        <w:ind w:left="207" w:firstLine="720"/>
      </w:pPr>
      <w:r>
        <w:rPr>
          <w:noProof/>
        </w:rPr>
        <w:drawing>
          <wp:inline distT="0" distB="0" distL="0" distR="0" wp14:anchorId="209AC8A7" wp14:editId="0741E31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3EFC" w14:textId="77777777" w:rsidR="00F5052A" w:rsidRDefault="00F5052A"/>
    <w:p w14:paraId="0692E566" w14:textId="77777777" w:rsidR="000D5FD9" w:rsidRDefault="000D5FD9" w:rsidP="000D5FD9">
      <w:pPr>
        <w:spacing w:after="200"/>
        <w:rPr>
          <w:rFonts w:ascii="Calibri" w:eastAsia="Calibri" w:hAnsi="Calibri" w:cs="Calibri"/>
          <w:b/>
          <w:color w:val="3F3F3F"/>
          <w:sz w:val="28"/>
          <w:szCs w:val="28"/>
        </w:rPr>
      </w:pPr>
      <w:r>
        <w:rPr>
          <w:rFonts w:ascii="Calibri" w:eastAsia="Calibri" w:hAnsi="Calibri" w:cs="Calibri"/>
          <w:b/>
          <w:color w:val="3F3F3F"/>
          <w:sz w:val="28"/>
          <w:szCs w:val="28"/>
        </w:rPr>
        <w:t>Adding, deleting, and verifying cluster roles</w:t>
      </w:r>
    </w:p>
    <w:p w14:paraId="4C772211" w14:textId="5C58AF57" w:rsidR="000D5FD9" w:rsidRDefault="000D5FD9" w:rsidP="00A5382A">
      <w:pPr>
        <w:spacing w:after="200" w:line="276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 xml:space="preserve">To find the resources available in the </w:t>
      </w:r>
      <w:proofErr w:type="spellStart"/>
      <w:r>
        <w:rPr>
          <w:rFonts w:ascii="Calibri" w:eastAsia="Calibri" w:hAnsi="Calibri" w:cs="Calibri"/>
          <w:b/>
          <w:bCs/>
          <w:color w:val="3F3F3F"/>
          <w:sz w:val="24"/>
          <w:szCs w:val="24"/>
        </w:rPr>
        <w:t>kubernetes</w:t>
      </w:r>
      <w:proofErr w:type="spellEnd"/>
      <w:r>
        <w:rPr>
          <w:rFonts w:ascii="Calibri" w:eastAsia="Calibri" w:hAnsi="Calibri" w:cs="Calibri"/>
          <w:b/>
          <w:bCs/>
          <w:color w:val="3F3F3F"/>
          <w:sz w:val="24"/>
          <w:szCs w:val="24"/>
        </w:rPr>
        <w:t>-dashboard</w:t>
      </w:r>
    </w:p>
    <w:p w14:paraId="49899799" w14:textId="3CD590B1" w:rsidR="00B360F5" w:rsidRDefault="007B11DB">
      <w:r>
        <w:rPr>
          <w:noProof/>
        </w:rPr>
        <w:lastRenderedPageBreak/>
        <w:drawing>
          <wp:inline distT="0" distB="0" distL="0" distR="0" wp14:anchorId="307245E2" wp14:editId="604BC015">
            <wp:extent cx="5731510" cy="11576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4EBA71" wp14:editId="69445F33">
            <wp:extent cx="5731510" cy="21056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7935" cy="21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B2C3" w14:textId="514B753F" w:rsidR="00F14622" w:rsidRDefault="00F14622"/>
    <w:p w14:paraId="4C229FC8" w14:textId="77777777" w:rsidR="00A5382A" w:rsidRPr="00DC4E5A" w:rsidRDefault="00A5382A" w:rsidP="00A5382A">
      <w:pPr>
        <w:spacing w:after="200" w:line="276" w:lineRule="auto"/>
        <w:rPr>
          <w:color w:val="3F3F3F"/>
          <w:sz w:val="24"/>
          <w:szCs w:val="24"/>
        </w:rPr>
      </w:pPr>
      <w:r w:rsidRPr="00DC4E5A">
        <w:rPr>
          <w:rFonts w:ascii="Calibri" w:eastAsia="Calibri" w:hAnsi="Calibri" w:cs="Calibri"/>
          <w:color w:val="3F3F3F"/>
          <w:sz w:val="24"/>
          <w:szCs w:val="24"/>
        </w:rPr>
        <w:t xml:space="preserve">To assign a new </w:t>
      </w:r>
      <w:r>
        <w:rPr>
          <w:rFonts w:ascii="Calibri" w:eastAsia="Calibri" w:hAnsi="Calibri" w:cs="Calibri"/>
          <w:color w:val="3F3F3F"/>
          <w:sz w:val="24"/>
          <w:szCs w:val="24"/>
        </w:rPr>
        <w:t>c</w:t>
      </w:r>
      <w:r w:rsidRPr="00DC4E5A">
        <w:rPr>
          <w:rFonts w:ascii="Calibri" w:eastAsia="Calibri" w:hAnsi="Calibri" w:cs="Calibri"/>
          <w:color w:val="3F3F3F"/>
          <w:sz w:val="24"/>
          <w:szCs w:val="24"/>
        </w:rPr>
        <w:t>luster role, delete the existing one if available.</w:t>
      </w:r>
    </w:p>
    <w:p w14:paraId="67589AE3" w14:textId="77777777" w:rsidR="00A5382A" w:rsidRPr="00DC4E5A" w:rsidRDefault="00A5382A" w:rsidP="00A5382A">
      <w:pPr>
        <w:spacing w:after="20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 w:rsidRPr="00DC4E5A">
        <w:rPr>
          <w:rFonts w:ascii="Calibri" w:eastAsia="Calibri" w:hAnsi="Calibri" w:cs="Calibri"/>
          <w:b/>
          <w:color w:val="3F3F3F"/>
          <w:sz w:val="24"/>
          <w:szCs w:val="24"/>
        </w:rPr>
        <w:t>kubectl</w:t>
      </w:r>
      <w:proofErr w:type="spellEnd"/>
      <w:r w:rsidRPr="00DC4E5A">
        <w:rPr>
          <w:rFonts w:ascii="Calibri" w:eastAsia="Calibri" w:hAnsi="Calibri" w:cs="Calibri"/>
          <w:b/>
          <w:color w:val="3F3F3F"/>
          <w:sz w:val="24"/>
          <w:szCs w:val="24"/>
        </w:rPr>
        <w:t xml:space="preserve"> delete </w:t>
      </w:r>
      <w:proofErr w:type="spellStart"/>
      <w:r w:rsidRPr="00DC4E5A">
        <w:rPr>
          <w:rFonts w:ascii="Calibri" w:eastAsia="Calibri" w:hAnsi="Calibri" w:cs="Calibri"/>
          <w:b/>
          <w:color w:val="3F3F3F"/>
          <w:sz w:val="24"/>
          <w:szCs w:val="24"/>
        </w:rPr>
        <w:t>clusterrolebindings</w:t>
      </w:r>
      <w:proofErr w:type="spellEnd"/>
      <w:r w:rsidRPr="00DC4E5A">
        <w:rPr>
          <w:rFonts w:ascii="Calibri" w:eastAsia="Calibri" w:hAnsi="Calibri" w:cs="Calibri"/>
          <w:b/>
          <w:color w:val="3F3F3F"/>
          <w:sz w:val="24"/>
          <w:szCs w:val="24"/>
        </w:rPr>
        <w:t xml:space="preserve"> </w:t>
      </w:r>
      <w:proofErr w:type="spellStart"/>
      <w:r w:rsidRPr="00DC4E5A">
        <w:rPr>
          <w:rFonts w:ascii="Calibri" w:eastAsia="Calibri" w:hAnsi="Calibri" w:cs="Calibri"/>
          <w:b/>
          <w:color w:val="3F3F3F"/>
          <w:sz w:val="24"/>
          <w:szCs w:val="24"/>
        </w:rPr>
        <w:t>kubernetes</w:t>
      </w:r>
      <w:proofErr w:type="spellEnd"/>
      <w:r w:rsidRPr="00DC4E5A">
        <w:rPr>
          <w:rFonts w:ascii="Calibri" w:eastAsia="Calibri" w:hAnsi="Calibri" w:cs="Calibri"/>
          <w:b/>
          <w:color w:val="3F3F3F"/>
          <w:sz w:val="24"/>
          <w:szCs w:val="24"/>
        </w:rPr>
        <w:t>-dashboard</w:t>
      </w:r>
    </w:p>
    <w:p w14:paraId="74E1E74F" w14:textId="1973C367" w:rsidR="00F14622" w:rsidRDefault="00F14622"/>
    <w:p w14:paraId="091C0A15" w14:textId="1210B4DE" w:rsidR="00F14622" w:rsidRDefault="00F14622">
      <w:r>
        <w:rPr>
          <w:noProof/>
        </w:rPr>
        <w:drawing>
          <wp:inline distT="0" distB="0" distL="0" distR="0" wp14:anchorId="3F2EFC2F" wp14:editId="7D21BB05">
            <wp:extent cx="5731510" cy="6140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243C" w14:textId="77777777" w:rsidR="00A5382A" w:rsidRDefault="00A5382A" w:rsidP="00A5382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</w:p>
    <w:p w14:paraId="25F75A7A" w14:textId="3EBAD874" w:rsidR="00F14622" w:rsidRPr="00A5382A" w:rsidRDefault="00A5382A" w:rsidP="00A5382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 w:rsidRPr="004F4E50">
        <w:rPr>
          <w:rFonts w:ascii="Calibri" w:eastAsia="Calibri" w:hAnsi="Calibri" w:cs="Calibri"/>
          <w:color w:val="3F3F3F"/>
          <w:sz w:val="24"/>
          <w:szCs w:val="24"/>
        </w:rPr>
        <w:t xml:space="preserve">Create a new cluster role and set the </w:t>
      </w:r>
      <w:proofErr w:type="spellStart"/>
      <w:r w:rsidRPr="004F4E50">
        <w:rPr>
          <w:rFonts w:ascii="Calibri" w:eastAsia="Calibri" w:hAnsi="Calibri" w:cs="Calibri"/>
          <w:b/>
          <w:bCs/>
          <w:color w:val="3F3F3F"/>
          <w:sz w:val="24"/>
          <w:szCs w:val="24"/>
        </w:rPr>
        <w:t>kubernetes</w:t>
      </w:r>
      <w:proofErr w:type="spellEnd"/>
      <w:r w:rsidRPr="004F4E50">
        <w:rPr>
          <w:rFonts w:ascii="Calibri" w:eastAsia="Calibri" w:hAnsi="Calibri" w:cs="Calibri"/>
          <w:b/>
          <w:bCs/>
          <w:color w:val="3F3F3F"/>
          <w:sz w:val="24"/>
          <w:szCs w:val="24"/>
        </w:rPr>
        <w:t>-dashboard</w:t>
      </w:r>
      <w:r w:rsidRPr="004F4E50">
        <w:rPr>
          <w:rFonts w:ascii="Calibri" w:eastAsia="Calibri" w:hAnsi="Calibri" w:cs="Calibri"/>
          <w:color w:val="3F3F3F"/>
          <w:sz w:val="24"/>
          <w:szCs w:val="24"/>
        </w:rPr>
        <w:t xml:space="preserve"> to admin.</w:t>
      </w:r>
    </w:p>
    <w:p w14:paraId="25E26868" w14:textId="20425DE3" w:rsidR="00F14622" w:rsidRDefault="00F14622">
      <w:r>
        <w:rPr>
          <w:noProof/>
        </w:rPr>
        <w:drawing>
          <wp:inline distT="0" distB="0" distL="0" distR="0" wp14:anchorId="1D1288A9" wp14:editId="13EDAE3F">
            <wp:extent cx="6419850" cy="806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8D61" w14:textId="21F499C2" w:rsidR="005435F9" w:rsidRDefault="005435F9"/>
    <w:p w14:paraId="3FBB60F2" w14:textId="5297623A" w:rsidR="005435F9" w:rsidRDefault="005435F9">
      <w:r>
        <w:rPr>
          <w:noProof/>
        </w:rPr>
        <w:drawing>
          <wp:inline distT="0" distB="0" distL="0" distR="0" wp14:anchorId="04BD0569" wp14:editId="041824B5">
            <wp:extent cx="5731510" cy="15697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2E6E" w14:textId="4ED035CA" w:rsidR="00904B38" w:rsidRDefault="00A5382A">
      <w:r>
        <w:lastRenderedPageBreak/>
        <w:t>Create service account “</w:t>
      </w:r>
      <w:proofErr w:type="spellStart"/>
      <w:r>
        <w:t>sandry</w:t>
      </w:r>
      <w:proofErr w:type="spellEnd"/>
      <w:r>
        <w:t>” and assign admin role to it.</w:t>
      </w:r>
    </w:p>
    <w:p w14:paraId="0E9714EF" w14:textId="3B928E93" w:rsidR="00904B38" w:rsidRDefault="00904B38">
      <w:r>
        <w:rPr>
          <w:noProof/>
        </w:rPr>
        <w:drawing>
          <wp:inline distT="0" distB="0" distL="0" distR="0" wp14:anchorId="207DEB78" wp14:editId="02FA7F15">
            <wp:extent cx="5731510" cy="23602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6710" w14:textId="0CA27322" w:rsidR="00727C63" w:rsidRDefault="00727C63"/>
    <w:p w14:paraId="4F279A2C" w14:textId="13AB676E" w:rsidR="00727C63" w:rsidRDefault="00727C63">
      <w:r>
        <w:rPr>
          <w:noProof/>
        </w:rPr>
        <w:drawing>
          <wp:inline distT="0" distB="0" distL="0" distR="0" wp14:anchorId="53E27A78" wp14:editId="734BEE1E">
            <wp:extent cx="5731510" cy="15443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AC59" w14:textId="21FF8D74" w:rsidR="00902FD1" w:rsidRDefault="00902FD1"/>
    <w:p w14:paraId="63E25AAE" w14:textId="2357CB17" w:rsidR="00902FD1" w:rsidRDefault="00902FD1">
      <w:r>
        <w:rPr>
          <w:noProof/>
        </w:rPr>
        <w:drawing>
          <wp:inline distT="0" distB="0" distL="0" distR="0" wp14:anchorId="00B0E7D6" wp14:editId="5474D04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F097" w14:textId="5D18DCBF" w:rsidR="002A1977" w:rsidRDefault="002A1977"/>
    <w:p w14:paraId="7F215269" w14:textId="4E4102D9" w:rsidR="002A1977" w:rsidRDefault="002A1977">
      <w:r>
        <w:t>Configuring NFS server:</w:t>
      </w:r>
    </w:p>
    <w:p w14:paraId="2F17111B" w14:textId="7602BBF7" w:rsidR="002A1977" w:rsidRDefault="002A1977">
      <w:r>
        <w:rPr>
          <w:noProof/>
        </w:rPr>
        <w:lastRenderedPageBreak/>
        <w:drawing>
          <wp:inline distT="0" distB="0" distL="0" distR="0" wp14:anchorId="3C658FC3" wp14:editId="55AF8EF5">
            <wp:extent cx="5731510" cy="3201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DD5A" w14:textId="78A986BB" w:rsidR="00F52D35" w:rsidRDefault="00F52D35">
      <w:r>
        <w:rPr>
          <w:noProof/>
        </w:rPr>
        <w:drawing>
          <wp:inline distT="0" distB="0" distL="0" distR="0" wp14:anchorId="537876A5" wp14:editId="2722AF3D">
            <wp:extent cx="5731510" cy="28797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B064" w14:textId="6E55BAED" w:rsidR="00F52D35" w:rsidRDefault="00F52D35"/>
    <w:p w14:paraId="69F104B1" w14:textId="10D37798" w:rsidR="00F52D35" w:rsidRDefault="00F52D35">
      <w:r>
        <w:rPr>
          <w:noProof/>
        </w:rPr>
        <w:drawing>
          <wp:inline distT="0" distB="0" distL="0" distR="0" wp14:anchorId="705A9321" wp14:editId="4E24D840">
            <wp:extent cx="5731510" cy="9283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BF96" w14:textId="5A85AE43" w:rsidR="000E2D7F" w:rsidRDefault="000E2D7F"/>
    <w:p w14:paraId="557B3933" w14:textId="16CF1905" w:rsidR="000E2D7F" w:rsidRDefault="000E2D7F">
      <w:r>
        <w:rPr>
          <w:noProof/>
        </w:rPr>
        <w:drawing>
          <wp:inline distT="0" distB="0" distL="0" distR="0" wp14:anchorId="63644F2B" wp14:editId="11F8F4AC">
            <wp:extent cx="5731510" cy="7010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8094" w14:textId="2468B1DA" w:rsidR="000E2D7F" w:rsidRDefault="000E2D7F">
      <w:r>
        <w:rPr>
          <w:noProof/>
        </w:rPr>
        <w:lastRenderedPageBreak/>
        <w:drawing>
          <wp:inline distT="0" distB="0" distL="0" distR="0" wp14:anchorId="1BC832FE" wp14:editId="32D2DA54">
            <wp:extent cx="5731510" cy="8655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BEED" w14:textId="295875EC" w:rsidR="008F1B37" w:rsidRDefault="008F1B37"/>
    <w:p w14:paraId="2778AFCD" w14:textId="24AC59B4" w:rsidR="008F1B37" w:rsidRPr="00A5382A" w:rsidRDefault="008F1B37">
      <w:pPr>
        <w:rPr>
          <w:rFonts w:ascii="Calibri" w:eastAsia="Calibri" w:hAnsi="Calibri" w:cs="Calibri"/>
          <w:b/>
          <w:color w:val="3F3F3F"/>
          <w:sz w:val="28"/>
          <w:szCs w:val="28"/>
        </w:rPr>
      </w:pPr>
      <w:r w:rsidRPr="00D14293">
        <w:rPr>
          <w:rFonts w:ascii="Calibri" w:eastAsia="Calibri" w:hAnsi="Calibri" w:cs="Calibri"/>
          <w:b/>
          <w:color w:val="3F3F3F"/>
          <w:sz w:val="28"/>
          <w:szCs w:val="28"/>
        </w:rPr>
        <w:t>Configuring the NFS common on client machines</w:t>
      </w:r>
    </w:p>
    <w:p w14:paraId="09309832" w14:textId="284B5EB4" w:rsidR="008F1B37" w:rsidRDefault="008F1B37"/>
    <w:p w14:paraId="6E7CDD21" w14:textId="7097BB69" w:rsidR="008F1B37" w:rsidRDefault="008F1B37">
      <w:r>
        <w:rPr>
          <w:noProof/>
        </w:rPr>
        <w:drawing>
          <wp:inline distT="0" distB="0" distL="0" distR="0" wp14:anchorId="756C924F" wp14:editId="03E7D9B6">
            <wp:extent cx="5731510" cy="32150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000" w14:textId="64E583EB" w:rsidR="008F1B37" w:rsidRDefault="008F1B37">
      <w:r>
        <w:rPr>
          <w:noProof/>
        </w:rPr>
        <w:drawing>
          <wp:inline distT="0" distB="0" distL="0" distR="0" wp14:anchorId="33465F75" wp14:editId="448E46C4">
            <wp:extent cx="5731510" cy="25546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B47F" w14:textId="06D35C15" w:rsidR="007069C9" w:rsidRDefault="007069C9"/>
    <w:p w14:paraId="75805357" w14:textId="6777B551" w:rsidR="007069C9" w:rsidRDefault="007069C9">
      <w:r>
        <w:rPr>
          <w:noProof/>
        </w:rPr>
        <w:drawing>
          <wp:inline distT="0" distB="0" distL="0" distR="0" wp14:anchorId="2352DD31" wp14:editId="43106822">
            <wp:extent cx="5731510" cy="5035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E3E0" w14:textId="56FA0774" w:rsidR="007069C9" w:rsidRDefault="007069C9"/>
    <w:p w14:paraId="50FCC960" w14:textId="1732A4B4" w:rsidR="007069C9" w:rsidRDefault="007069C9">
      <w:r>
        <w:rPr>
          <w:noProof/>
        </w:rPr>
        <w:drawing>
          <wp:inline distT="0" distB="0" distL="0" distR="0" wp14:anchorId="00F09930" wp14:editId="170F9E22">
            <wp:extent cx="5731510" cy="86741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4CA2" w14:textId="53B9A204" w:rsidR="007069C9" w:rsidRDefault="007069C9"/>
    <w:p w14:paraId="161C1FC6" w14:textId="77777777" w:rsidR="007069C9" w:rsidRDefault="007069C9" w:rsidP="007069C9">
      <w:pPr>
        <w:spacing w:after="200" w:line="480" w:lineRule="auto"/>
        <w:rPr>
          <w:rFonts w:ascii="Calibri" w:eastAsia="Calibri" w:hAnsi="Calibri" w:cs="Calibri"/>
          <w:b/>
          <w:color w:val="3F3F3F"/>
          <w:sz w:val="28"/>
          <w:szCs w:val="28"/>
        </w:rPr>
      </w:pPr>
      <w:r w:rsidRPr="00F13FEC">
        <w:rPr>
          <w:rFonts w:ascii="Calibri" w:eastAsia="Calibri" w:hAnsi="Calibri" w:cs="Calibri"/>
          <w:b/>
          <w:color w:val="3F3F3F"/>
          <w:sz w:val="28"/>
          <w:szCs w:val="28"/>
        </w:rPr>
        <w:t>Creating Deployment for MySQL</w:t>
      </w:r>
    </w:p>
    <w:p w14:paraId="3E8C782F" w14:textId="60E2044C" w:rsidR="00504BBC" w:rsidRDefault="00504BBC">
      <w:r>
        <w:rPr>
          <w:noProof/>
        </w:rPr>
        <w:drawing>
          <wp:inline distT="0" distB="0" distL="0" distR="0" wp14:anchorId="48073A9B" wp14:editId="49DA9063">
            <wp:extent cx="5731510" cy="19151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CBBF" w14:textId="7A544D0D" w:rsidR="00504BBC" w:rsidRDefault="00504BBC"/>
    <w:p w14:paraId="0F1CF6CB" w14:textId="7E169A9F" w:rsidR="00504BBC" w:rsidRDefault="00504BBC">
      <w:r>
        <w:rPr>
          <w:noProof/>
        </w:rPr>
        <w:drawing>
          <wp:inline distT="0" distB="0" distL="0" distR="0" wp14:anchorId="373F6FEF" wp14:editId="052D6ED3">
            <wp:extent cx="5731510" cy="6908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BA93" w14:textId="02A07A24" w:rsidR="008F675F" w:rsidRDefault="008F675F"/>
    <w:p w14:paraId="617A574C" w14:textId="02C635F4" w:rsidR="008F675F" w:rsidRDefault="008F675F">
      <w:r>
        <w:rPr>
          <w:noProof/>
        </w:rPr>
        <w:drawing>
          <wp:inline distT="0" distB="0" distL="0" distR="0" wp14:anchorId="2E29026F" wp14:editId="7FD809B2">
            <wp:extent cx="5731510" cy="2155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8E90" w14:textId="5B39D147" w:rsidR="00E675DA" w:rsidRDefault="00E675DA"/>
    <w:p w14:paraId="541E6CA5" w14:textId="4379CF29" w:rsidR="00E675DA" w:rsidRDefault="00E675DA">
      <w:r>
        <w:rPr>
          <w:noProof/>
        </w:rPr>
        <w:lastRenderedPageBreak/>
        <w:drawing>
          <wp:inline distT="0" distB="0" distL="0" distR="0" wp14:anchorId="714D58EB" wp14:editId="3E302878">
            <wp:extent cx="5727700" cy="47371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1E54" w14:textId="19514C78" w:rsidR="00E675DA" w:rsidRDefault="00E675DA"/>
    <w:p w14:paraId="5EEF43CD" w14:textId="2FBEB09B" w:rsidR="00E675DA" w:rsidRDefault="00E675DA">
      <w:r>
        <w:rPr>
          <w:noProof/>
        </w:rPr>
        <w:lastRenderedPageBreak/>
        <w:drawing>
          <wp:inline distT="0" distB="0" distL="0" distR="0" wp14:anchorId="4189F8AF" wp14:editId="201622E3">
            <wp:extent cx="5731510" cy="42449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44CED"/>
    <w:multiLevelType w:val="hybridMultilevel"/>
    <w:tmpl w:val="DF0A0D46"/>
    <w:lvl w:ilvl="0" w:tplc="981E4DDC">
      <w:start w:val="1"/>
      <w:numFmt w:val="decimal"/>
      <w:lvlText w:val="2.%1"/>
      <w:lvlJc w:val="left"/>
      <w:pPr>
        <w:ind w:left="785" w:hanging="360"/>
      </w:pPr>
      <w:rPr>
        <w:rFonts w:ascii="Calibri" w:hAnsi="Calibri" w:cs="Calibri" w:hint="default"/>
        <w:b w:val="0"/>
        <w:bCs w:val="0"/>
        <w:i w:val="0"/>
        <w:iCs w:val="0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505" w:hanging="360"/>
      </w:pPr>
    </w:lvl>
    <w:lvl w:ilvl="2" w:tplc="4009001B">
      <w:start w:val="1"/>
      <w:numFmt w:val="lowerRoman"/>
      <w:lvlText w:val="%3."/>
      <w:lvlJc w:val="right"/>
      <w:pPr>
        <w:ind w:left="2225" w:hanging="180"/>
      </w:pPr>
    </w:lvl>
    <w:lvl w:ilvl="3" w:tplc="4009000F">
      <w:start w:val="1"/>
      <w:numFmt w:val="decimal"/>
      <w:lvlText w:val="%4."/>
      <w:lvlJc w:val="left"/>
      <w:pPr>
        <w:ind w:left="2945" w:hanging="360"/>
      </w:pPr>
    </w:lvl>
    <w:lvl w:ilvl="4" w:tplc="40090019">
      <w:start w:val="1"/>
      <w:numFmt w:val="lowerLetter"/>
      <w:lvlText w:val="%5."/>
      <w:lvlJc w:val="left"/>
      <w:pPr>
        <w:ind w:left="3665" w:hanging="360"/>
      </w:pPr>
    </w:lvl>
    <w:lvl w:ilvl="5" w:tplc="4009001B">
      <w:start w:val="1"/>
      <w:numFmt w:val="lowerRoman"/>
      <w:lvlText w:val="%6."/>
      <w:lvlJc w:val="right"/>
      <w:pPr>
        <w:ind w:left="4385" w:hanging="180"/>
      </w:pPr>
    </w:lvl>
    <w:lvl w:ilvl="6" w:tplc="4009000F">
      <w:start w:val="1"/>
      <w:numFmt w:val="decimal"/>
      <w:lvlText w:val="%7."/>
      <w:lvlJc w:val="left"/>
      <w:pPr>
        <w:ind w:left="5105" w:hanging="360"/>
      </w:pPr>
    </w:lvl>
    <w:lvl w:ilvl="7" w:tplc="40090019">
      <w:start w:val="1"/>
      <w:numFmt w:val="lowerLetter"/>
      <w:lvlText w:val="%8."/>
      <w:lvlJc w:val="left"/>
      <w:pPr>
        <w:ind w:left="5825" w:hanging="360"/>
      </w:pPr>
    </w:lvl>
    <w:lvl w:ilvl="8" w:tplc="4009001B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534B28FD"/>
    <w:multiLevelType w:val="hybridMultilevel"/>
    <w:tmpl w:val="E036FEBA"/>
    <w:lvl w:ilvl="0" w:tplc="CF1E639C">
      <w:start w:val="1"/>
      <w:numFmt w:val="decimal"/>
      <w:lvlText w:val="4.%1"/>
      <w:lvlJc w:val="left"/>
      <w:pPr>
        <w:ind w:left="927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647" w:hanging="360"/>
      </w:pPr>
    </w:lvl>
    <w:lvl w:ilvl="2" w:tplc="4009001B">
      <w:start w:val="1"/>
      <w:numFmt w:val="lowerRoman"/>
      <w:lvlText w:val="%3."/>
      <w:lvlJc w:val="right"/>
      <w:pPr>
        <w:ind w:left="2367" w:hanging="180"/>
      </w:pPr>
    </w:lvl>
    <w:lvl w:ilvl="3" w:tplc="4009000F">
      <w:start w:val="1"/>
      <w:numFmt w:val="decimal"/>
      <w:lvlText w:val="%4."/>
      <w:lvlJc w:val="left"/>
      <w:pPr>
        <w:ind w:left="3087" w:hanging="360"/>
      </w:pPr>
    </w:lvl>
    <w:lvl w:ilvl="4" w:tplc="40090019">
      <w:start w:val="1"/>
      <w:numFmt w:val="lowerLetter"/>
      <w:lvlText w:val="%5."/>
      <w:lvlJc w:val="left"/>
      <w:pPr>
        <w:ind w:left="3807" w:hanging="360"/>
      </w:pPr>
    </w:lvl>
    <w:lvl w:ilvl="5" w:tplc="4009001B">
      <w:start w:val="1"/>
      <w:numFmt w:val="lowerRoman"/>
      <w:lvlText w:val="%6."/>
      <w:lvlJc w:val="right"/>
      <w:pPr>
        <w:ind w:left="4527" w:hanging="180"/>
      </w:pPr>
    </w:lvl>
    <w:lvl w:ilvl="6" w:tplc="4009000F">
      <w:start w:val="1"/>
      <w:numFmt w:val="decimal"/>
      <w:lvlText w:val="%7."/>
      <w:lvlJc w:val="left"/>
      <w:pPr>
        <w:ind w:left="5247" w:hanging="360"/>
      </w:pPr>
    </w:lvl>
    <w:lvl w:ilvl="7" w:tplc="40090019">
      <w:start w:val="1"/>
      <w:numFmt w:val="lowerLetter"/>
      <w:lvlText w:val="%8."/>
      <w:lvlJc w:val="left"/>
      <w:pPr>
        <w:ind w:left="5967" w:hanging="360"/>
      </w:pPr>
    </w:lvl>
    <w:lvl w:ilvl="8" w:tplc="4009001B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6C123980"/>
    <w:multiLevelType w:val="hybridMultilevel"/>
    <w:tmpl w:val="E466A9E8"/>
    <w:lvl w:ilvl="0" w:tplc="A45A7F2C">
      <w:start w:val="1"/>
      <w:numFmt w:val="decimal"/>
      <w:lvlText w:val="3.%1"/>
      <w:lvlJc w:val="left"/>
      <w:pPr>
        <w:ind w:left="720" w:hanging="360"/>
      </w:pPr>
      <w:rPr>
        <w:rFonts w:ascii="Calibri" w:hAnsi="Calibri" w:cs="Calibri" w:hint="default"/>
        <w:b w:val="0"/>
        <w:bCs w:val="0"/>
        <w:i w:val="0"/>
        <w:iCs w:val="0"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9B36AC"/>
    <w:multiLevelType w:val="hybridMultilevel"/>
    <w:tmpl w:val="18746E6E"/>
    <w:lvl w:ilvl="0" w:tplc="04AE0A08">
      <w:start w:val="1"/>
      <w:numFmt w:val="decimal"/>
      <w:lvlText w:val="5.%1"/>
      <w:lvlJc w:val="left"/>
      <w:pPr>
        <w:ind w:left="927" w:hanging="360"/>
      </w:pPr>
      <w:rPr>
        <w:rFonts w:asciiTheme="majorHAnsi" w:hAnsiTheme="majorHAnsi" w:cstheme="majorHAnsi" w:hint="default"/>
        <w:i w:val="0"/>
        <w:iCs w:val="0"/>
      </w:rPr>
    </w:lvl>
    <w:lvl w:ilvl="1" w:tplc="40090019">
      <w:start w:val="1"/>
      <w:numFmt w:val="lowerLetter"/>
      <w:lvlText w:val="%2."/>
      <w:lvlJc w:val="left"/>
      <w:pPr>
        <w:ind w:left="1647" w:hanging="360"/>
      </w:pPr>
    </w:lvl>
    <w:lvl w:ilvl="2" w:tplc="4009001B">
      <w:start w:val="1"/>
      <w:numFmt w:val="lowerRoman"/>
      <w:lvlText w:val="%3."/>
      <w:lvlJc w:val="right"/>
      <w:pPr>
        <w:ind w:left="2367" w:hanging="180"/>
      </w:pPr>
    </w:lvl>
    <w:lvl w:ilvl="3" w:tplc="4009000F">
      <w:start w:val="1"/>
      <w:numFmt w:val="decimal"/>
      <w:lvlText w:val="%4."/>
      <w:lvlJc w:val="left"/>
      <w:pPr>
        <w:ind w:left="3087" w:hanging="360"/>
      </w:pPr>
    </w:lvl>
    <w:lvl w:ilvl="4" w:tplc="40090019">
      <w:start w:val="1"/>
      <w:numFmt w:val="lowerLetter"/>
      <w:lvlText w:val="%5."/>
      <w:lvlJc w:val="left"/>
      <w:pPr>
        <w:ind w:left="3807" w:hanging="360"/>
      </w:pPr>
    </w:lvl>
    <w:lvl w:ilvl="5" w:tplc="4009001B">
      <w:start w:val="1"/>
      <w:numFmt w:val="lowerRoman"/>
      <w:lvlText w:val="%6."/>
      <w:lvlJc w:val="right"/>
      <w:pPr>
        <w:ind w:left="4527" w:hanging="180"/>
      </w:pPr>
    </w:lvl>
    <w:lvl w:ilvl="6" w:tplc="4009000F">
      <w:start w:val="1"/>
      <w:numFmt w:val="decimal"/>
      <w:lvlText w:val="%7."/>
      <w:lvlJc w:val="left"/>
      <w:pPr>
        <w:ind w:left="5247" w:hanging="360"/>
      </w:pPr>
    </w:lvl>
    <w:lvl w:ilvl="7" w:tplc="40090019">
      <w:start w:val="1"/>
      <w:numFmt w:val="lowerLetter"/>
      <w:lvlText w:val="%8."/>
      <w:lvlJc w:val="left"/>
      <w:pPr>
        <w:ind w:left="5967" w:hanging="360"/>
      </w:pPr>
    </w:lvl>
    <w:lvl w:ilvl="8" w:tplc="4009001B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7C8C52B5"/>
    <w:multiLevelType w:val="multilevel"/>
    <w:tmpl w:val="5D4EDD38"/>
    <w:lvl w:ilvl="0">
      <w:start w:val="1"/>
      <w:numFmt w:val="decimal"/>
      <w:lvlText w:val="1.%1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3F3F3F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4229201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9396965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0054307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1317654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228996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750682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CF6"/>
    <w:rsid w:val="00030CF6"/>
    <w:rsid w:val="000D5FD9"/>
    <w:rsid w:val="000E2D7F"/>
    <w:rsid w:val="001E4BE6"/>
    <w:rsid w:val="002A1977"/>
    <w:rsid w:val="00321084"/>
    <w:rsid w:val="003F7022"/>
    <w:rsid w:val="00504BBC"/>
    <w:rsid w:val="005435F9"/>
    <w:rsid w:val="00543FB9"/>
    <w:rsid w:val="007069C9"/>
    <w:rsid w:val="00727C63"/>
    <w:rsid w:val="007A427C"/>
    <w:rsid w:val="007B11DB"/>
    <w:rsid w:val="008F1B37"/>
    <w:rsid w:val="008F675F"/>
    <w:rsid w:val="00902FD1"/>
    <w:rsid w:val="00904B38"/>
    <w:rsid w:val="009E2B25"/>
    <w:rsid w:val="00A5382A"/>
    <w:rsid w:val="00B360F5"/>
    <w:rsid w:val="00C86B6F"/>
    <w:rsid w:val="00E54C20"/>
    <w:rsid w:val="00E675DA"/>
    <w:rsid w:val="00EA600D"/>
    <w:rsid w:val="00F14622"/>
    <w:rsid w:val="00F5052A"/>
    <w:rsid w:val="00F5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11DEA"/>
  <w15:chartTrackingRefBased/>
  <w15:docId w15:val="{6645E576-1D5A-44E0-8433-F53EA38A5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C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52A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6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14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satyasiva.reddy@gmail.com</dc:creator>
  <cp:keywords/>
  <dc:description/>
  <cp:lastModifiedBy>satyasiva.reddy@gmail.com</cp:lastModifiedBy>
  <cp:revision>4</cp:revision>
  <dcterms:created xsi:type="dcterms:W3CDTF">2022-09-06T16:52:00Z</dcterms:created>
  <dcterms:modified xsi:type="dcterms:W3CDTF">2022-09-12T13:33:00Z</dcterms:modified>
</cp:coreProperties>
</file>